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ECC7" w14:textId="77777777" w:rsidR="00C83909" w:rsidRDefault="009001C6">
      <w:r>
        <w:rPr>
          <w:rFonts w:hint="eastAsia"/>
        </w:rPr>
        <w:t>様式第１号</w:t>
      </w:r>
    </w:p>
    <w:p w14:paraId="76E78BF2" w14:textId="77777777" w:rsidR="009001C6" w:rsidRDefault="009001C6"/>
    <w:p w14:paraId="2BF0B448" w14:textId="77777777" w:rsidR="009001C6" w:rsidRDefault="009001C6" w:rsidP="009001C6">
      <w:pPr>
        <w:jc w:val="center"/>
      </w:pPr>
      <w:r>
        <w:rPr>
          <w:rFonts w:hint="eastAsia"/>
        </w:rPr>
        <w:t>意　見　書　交　付　申　請　書</w:t>
      </w:r>
    </w:p>
    <w:p w14:paraId="4C410140" w14:textId="77777777" w:rsidR="009001C6" w:rsidRDefault="009001C6" w:rsidP="009001C6">
      <w:pPr>
        <w:jc w:val="left"/>
      </w:pPr>
    </w:p>
    <w:p w14:paraId="74D9DEF2" w14:textId="77777777" w:rsidR="009001C6" w:rsidRDefault="009001C6" w:rsidP="009001C6">
      <w:pPr>
        <w:jc w:val="right"/>
      </w:pPr>
      <w:r>
        <w:rPr>
          <w:rFonts w:hint="eastAsia"/>
        </w:rPr>
        <w:t>年　　月　　日</w:t>
      </w:r>
    </w:p>
    <w:p w14:paraId="654ADCED" w14:textId="77777777" w:rsidR="009001C6" w:rsidRDefault="009001C6" w:rsidP="009001C6">
      <w:pPr>
        <w:jc w:val="left"/>
      </w:pPr>
    </w:p>
    <w:p w14:paraId="040A6969" w14:textId="77F47BED" w:rsidR="009001C6" w:rsidRDefault="009001C6" w:rsidP="009001C6">
      <w:pPr>
        <w:jc w:val="left"/>
      </w:pPr>
      <w:r>
        <w:rPr>
          <w:rFonts w:hint="eastAsia"/>
        </w:rPr>
        <w:t>遠賀郡消防</w:t>
      </w:r>
      <w:r w:rsidR="00EF0A70">
        <w:rPr>
          <w:rFonts w:hint="eastAsia"/>
        </w:rPr>
        <w:t>長・</w:t>
      </w:r>
      <w:r w:rsidR="00366A7B">
        <w:rPr>
          <w:rFonts w:hint="eastAsia"/>
        </w:rPr>
        <w:t>消防</w:t>
      </w:r>
      <w:r>
        <w:rPr>
          <w:rFonts w:hint="eastAsia"/>
        </w:rPr>
        <w:t>署長　殿</w:t>
      </w:r>
    </w:p>
    <w:p w14:paraId="1E7A978B" w14:textId="77777777" w:rsidR="009001C6" w:rsidRDefault="009001C6" w:rsidP="009001C6">
      <w:pPr>
        <w:jc w:val="left"/>
      </w:pPr>
    </w:p>
    <w:p w14:paraId="60148463" w14:textId="77777777" w:rsidR="009001C6" w:rsidRDefault="009001C6" w:rsidP="009001C6">
      <w:pPr>
        <w:wordWrap w:val="0"/>
        <w:jc w:val="right"/>
      </w:pPr>
      <w:r>
        <w:rPr>
          <w:rFonts w:hint="eastAsia"/>
        </w:rPr>
        <w:t xml:space="preserve">申請者　　</w:t>
      </w:r>
      <w:r w:rsidR="00D50E6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</w:t>
      </w:r>
    </w:p>
    <w:p w14:paraId="0E27C274" w14:textId="77777777" w:rsidR="009001C6" w:rsidRDefault="009001C6" w:rsidP="009001C6">
      <w:pPr>
        <w:wordWrap w:val="0"/>
        <w:jc w:val="right"/>
      </w:pPr>
      <w:r>
        <w:rPr>
          <w:rFonts w:hint="eastAsia"/>
        </w:rPr>
        <w:t>住所</w:t>
      </w:r>
      <w:r w:rsidR="00D50E6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</w:t>
      </w:r>
    </w:p>
    <w:p w14:paraId="265B929E" w14:textId="63B4F9F7" w:rsidR="009001C6" w:rsidRDefault="009001C6" w:rsidP="009001C6">
      <w:pPr>
        <w:wordWrap w:val="0"/>
        <w:jc w:val="right"/>
      </w:pPr>
      <w:r>
        <w:rPr>
          <w:rFonts w:hint="eastAsia"/>
        </w:rPr>
        <w:t>氏名</w:t>
      </w:r>
      <w:r w:rsidR="00D50E6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  <w:r w:rsidR="00D50E6E">
        <w:rPr>
          <w:rFonts w:hint="eastAsia"/>
        </w:rPr>
        <w:t xml:space="preserve">　</w:t>
      </w:r>
      <w:r w:rsidR="00450932">
        <w:rPr>
          <w:rFonts w:hint="eastAsia"/>
        </w:rPr>
        <w:t xml:space="preserve">　　　　　　　　　</w:t>
      </w:r>
    </w:p>
    <w:p w14:paraId="22146CE6" w14:textId="77777777" w:rsidR="009001C6" w:rsidRDefault="009001C6" w:rsidP="00D50E6E">
      <w:pPr>
        <w:jc w:val="left"/>
      </w:pPr>
    </w:p>
    <w:p w14:paraId="04A2818F" w14:textId="77777777" w:rsidR="00D50E6E" w:rsidRDefault="00D50E6E" w:rsidP="00D50E6E">
      <w:pPr>
        <w:jc w:val="left"/>
      </w:pPr>
    </w:p>
    <w:p w14:paraId="695101CB" w14:textId="2DD9394D" w:rsidR="00D50E6E" w:rsidRDefault="00D50E6E" w:rsidP="00D50E6E">
      <w:pPr>
        <w:jc w:val="left"/>
      </w:pPr>
      <w:r>
        <w:rPr>
          <w:rFonts w:hint="eastAsia"/>
        </w:rPr>
        <w:t xml:space="preserve">　液化石油ガスの保安の確保及び取引の適正化に関する法律（昭和42年法律第149号）に定めるところにより、貯蔵施設等の許可を受けたいので、同法第36条第2項又は同法施行規則第56条第2項に定める意見書を交付されたく、別添関係書類を添えて申請いたします。</w:t>
      </w:r>
    </w:p>
    <w:p w14:paraId="01780E53" w14:textId="75CA4756" w:rsidR="007C0D47" w:rsidRDefault="007C0D47" w:rsidP="00D50E6E">
      <w:pPr>
        <w:jc w:val="left"/>
      </w:pPr>
    </w:p>
    <w:p w14:paraId="6C1FAF7E" w14:textId="169C66E4" w:rsidR="007C0D47" w:rsidRDefault="007C0D47" w:rsidP="00D50E6E">
      <w:pPr>
        <w:jc w:val="left"/>
      </w:pPr>
    </w:p>
    <w:p w14:paraId="092404E2" w14:textId="45DC1397" w:rsidR="007C0D47" w:rsidRDefault="007C0D47" w:rsidP="00D50E6E">
      <w:pPr>
        <w:jc w:val="left"/>
      </w:pPr>
    </w:p>
    <w:p w14:paraId="26E85841" w14:textId="3A8E8BA2" w:rsidR="007C0D47" w:rsidRDefault="007C0D47" w:rsidP="00D50E6E">
      <w:pPr>
        <w:jc w:val="left"/>
      </w:pPr>
    </w:p>
    <w:p w14:paraId="098F8D69" w14:textId="6330BA87" w:rsidR="007C0D47" w:rsidRDefault="007C0D47" w:rsidP="00D50E6E">
      <w:pPr>
        <w:jc w:val="left"/>
      </w:pPr>
    </w:p>
    <w:p w14:paraId="5F70AE86" w14:textId="00E43096" w:rsidR="007C0D47" w:rsidRDefault="007C0D47" w:rsidP="00D50E6E">
      <w:pPr>
        <w:jc w:val="left"/>
      </w:pPr>
    </w:p>
    <w:p w14:paraId="4D289F2B" w14:textId="2A6F02B3" w:rsidR="007C0D47" w:rsidRDefault="007C0D47" w:rsidP="00D50E6E">
      <w:pPr>
        <w:jc w:val="left"/>
      </w:pPr>
    </w:p>
    <w:p w14:paraId="7FC7564E" w14:textId="1D46E0E7" w:rsidR="007C0D47" w:rsidRDefault="007C0D47" w:rsidP="00D50E6E">
      <w:pPr>
        <w:jc w:val="left"/>
      </w:pPr>
    </w:p>
    <w:p w14:paraId="432ECD6B" w14:textId="758B50FE" w:rsidR="007C0D47" w:rsidRDefault="007C0D47" w:rsidP="00D50E6E">
      <w:pPr>
        <w:jc w:val="left"/>
      </w:pPr>
    </w:p>
    <w:p w14:paraId="7CAF1947" w14:textId="6469C67B" w:rsidR="007C0D47" w:rsidRDefault="007C0D47" w:rsidP="00D50E6E">
      <w:pPr>
        <w:jc w:val="left"/>
      </w:pPr>
    </w:p>
    <w:p w14:paraId="48F0491B" w14:textId="45316447" w:rsidR="007C0D47" w:rsidRDefault="007C0D47" w:rsidP="00D50E6E">
      <w:pPr>
        <w:jc w:val="left"/>
      </w:pPr>
    </w:p>
    <w:p w14:paraId="12E0DEF9" w14:textId="57D6AE81" w:rsidR="007C0D47" w:rsidRDefault="007C0D47" w:rsidP="00D50E6E">
      <w:pPr>
        <w:jc w:val="left"/>
      </w:pPr>
    </w:p>
    <w:p w14:paraId="3878D03F" w14:textId="0DD9E3CC" w:rsidR="007C0D47" w:rsidRDefault="007C0D47" w:rsidP="00D50E6E">
      <w:pPr>
        <w:jc w:val="left"/>
      </w:pPr>
    </w:p>
    <w:p w14:paraId="13866335" w14:textId="77777777" w:rsidR="007C0D47" w:rsidRPr="007805A1" w:rsidRDefault="007C0D47" w:rsidP="007C0D47">
      <w:pPr>
        <w:pStyle w:val="a7"/>
        <w:wordWrap/>
        <w:spacing w:line="240" w:lineRule="auto"/>
        <w:jc w:val="center"/>
        <w:rPr>
          <w:spacing w:val="0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lastRenderedPageBreak/>
        <w:t>防火管理の計画書</w:t>
      </w:r>
    </w:p>
    <w:p w14:paraId="2598B6C8" w14:textId="77777777" w:rsidR="007C0D47" w:rsidRDefault="007C0D47" w:rsidP="007C0D47">
      <w:pPr>
        <w:pStyle w:val="a7"/>
        <w:wordWrap/>
        <w:spacing w:line="240" w:lineRule="auto"/>
        <w:rPr>
          <w:rFonts w:ascii="ＭＳ 明朝" w:hAnsi="ＭＳ 明朝"/>
          <w:sz w:val="24"/>
          <w:szCs w:val="24"/>
        </w:rPr>
      </w:pPr>
    </w:p>
    <w:p w14:paraId="6EA8D7EB" w14:textId="77777777" w:rsidR="007C0D47" w:rsidRPr="007805A1" w:rsidRDefault="007C0D47" w:rsidP="007C0D47">
      <w:pPr>
        <w:pStyle w:val="a7"/>
        <w:wordWrap/>
        <w:spacing w:line="240" w:lineRule="auto"/>
        <w:rPr>
          <w:spacing w:val="0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7805A1">
        <w:rPr>
          <w:rFonts w:ascii="ＭＳ 明朝" w:hAnsi="ＭＳ 明朝" w:hint="eastAsia"/>
          <w:sz w:val="24"/>
          <w:szCs w:val="24"/>
        </w:rPr>
        <w:t>目的</w:t>
      </w:r>
    </w:p>
    <w:p w14:paraId="5E70343A" w14:textId="77777777" w:rsidR="007C0D47" w:rsidRPr="007805A1" w:rsidRDefault="007C0D47" w:rsidP="007C0D47">
      <w:pPr>
        <w:pStyle w:val="a7"/>
        <w:wordWrap/>
        <w:spacing w:line="240" w:lineRule="auto"/>
        <w:ind w:firstLineChars="100" w:firstLine="248"/>
        <w:rPr>
          <w:spacing w:val="0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t>この計画は、特定供給設備における液化石油ガスの貯蔵取扱いに関し、防火上必要なことを定め、これを実行することにより、災害の防止と被害の軽減をはかることを目的とする。</w:t>
      </w:r>
    </w:p>
    <w:p w14:paraId="1190779B" w14:textId="77777777" w:rsidR="007C0D47" w:rsidRPr="007805A1" w:rsidRDefault="007C0D47" w:rsidP="007C0D47">
      <w:pPr>
        <w:pStyle w:val="a7"/>
        <w:wordWrap/>
        <w:spacing w:line="240" w:lineRule="auto"/>
        <w:rPr>
          <w:spacing w:val="0"/>
          <w:sz w:val="24"/>
          <w:szCs w:val="24"/>
        </w:rPr>
      </w:pPr>
    </w:p>
    <w:p w14:paraId="6E492350" w14:textId="77777777" w:rsidR="007C0D47" w:rsidRPr="007805A1" w:rsidRDefault="007C0D47" w:rsidP="007C0D47">
      <w:pPr>
        <w:pStyle w:val="a7"/>
        <w:wordWrap/>
        <w:spacing w:line="240" w:lineRule="auto"/>
        <w:rPr>
          <w:spacing w:val="0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7805A1">
        <w:rPr>
          <w:rFonts w:ascii="ＭＳ 明朝" w:hAnsi="ＭＳ 明朝" w:hint="eastAsia"/>
          <w:sz w:val="24"/>
          <w:szCs w:val="24"/>
        </w:rPr>
        <w:t>防火管理の監督等</w:t>
      </w:r>
    </w:p>
    <w:p w14:paraId="06DCA223" w14:textId="77777777" w:rsidR="007C0D47" w:rsidRDefault="007C0D47" w:rsidP="007C0D47">
      <w:pPr>
        <w:pStyle w:val="a7"/>
        <w:wordWrap/>
        <w:spacing w:line="240" w:lineRule="auto"/>
        <w:ind w:leftChars="100" w:left="972" w:hangingChars="300" w:hanging="73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（１）　</w:t>
      </w:r>
      <w:r w:rsidRPr="007805A1">
        <w:rPr>
          <w:rFonts w:ascii="ＭＳ 明朝" w:hAnsi="ＭＳ 明朝" w:hint="eastAsia"/>
          <w:sz w:val="24"/>
          <w:szCs w:val="24"/>
        </w:rPr>
        <w:t>○○営業所所長は、液化石油ガスの貯蔵、取扱いに関する防火管理業務</w:t>
      </w:r>
    </w:p>
    <w:p w14:paraId="5944C5BF" w14:textId="77777777" w:rsidR="007C0D47" w:rsidRDefault="007C0D47" w:rsidP="007C0D47">
      <w:pPr>
        <w:pStyle w:val="a7"/>
        <w:wordWrap/>
        <w:spacing w:line="240" w:lineRule="auto"/>
        <w:ind w:leftChars="400" w:left="960"/>
        <w:rPr>
          <w:rFonts w:ascii="ＭＳ 明朝" w:hAnsi="ＭＳ 明朝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t>を総括し、業務主任者（業務主任者が旅行、疾病その他の事故によってそ</w:t>
      </w:r>
    </w:p>
    <w:p w14:paraId="3E631098" w14:textId="77777777" w:rsidR="007C0D47" w:rsidRDefault="007C0D47" w:rsidP="007C0D47">
      <w:pPr>
        <w:pStyle w:val="a7"/>
        <w:wordWrap/>
        <w:spacing w:line="240" w:lineRule="auto"/>
        <w:ind w:leftChars="400" w:left="960"/>
        <w:rPr>
          <w:rFonts w:ascii="ＭＳ 明朝" w:hAnsi="ＭＳ 明朝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t>の職務を行うことができない場合は、業務主任者の代理者が代行する。以</w:t>
      </w:r>
    </w:p>
    <w:p w14:paraId="798079BF" w14:textId="77777777" w:rsidR="007C0D47" w:rsidRDefault="007C0D47" w:rsidP="007C0D47">
      <w:pPr>
        <w:pStyle w:val="a7"/>
        <w:wordWrap/>
        <w:spacing w:line="240" w:lineRule="auto"/>
        <w:ind w:leftChars="400" w:left="960"/>
        <w:rPr>
          <w:rFonts w:ascii="ＭＳ 明朝" w:hAnsi="ＭＳ 明朝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t>下同じ。）をして、その監督にあたらせるものとする。</w:t>
      </w:r>
    </w:p>
    <w:p w14:paraId="50CB8F1E" w14:textId="77777777" w:rsidR="007C0D47" w:rsidRDefault="007C0D47" w:rsidP="007C0D47">
      <w:pPr>
        <w:pStyle w:val="a7"/>
        <w:wordWrap/>
        <w:spacing w:line="240" w:lineRule="auto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（２）　</w:t>
      </w:r>
      <w:r w:rsidRPr="007805A1">
        <w:rPr>
          <w:rFonts w:ascii="ＭＳ 明朝" w:hAnsi="ＭＳ 明朝" w:hint="eastAsia"/>
          <w:sz w:val="24"/>
          <w:szCs w:val="24"/>
        </w:rPr>
        <w:t>業務主任者は、液化石油ガスの貯蔵、取扱いの作業をするすべての従業</w:t>
      </w:r>
    </w:p>
    <w:p w14:paraId="2C3E601F" w14:textId="77777777" w:rsidR="007C0D47" w:rsidRDefault="007C0D47" w:rsidP="007C0D47">
      <w:pPr>
        <w:pStyle w:val="a7"/>
        <w:wordWrap/>
        <w:spacing w:line="240" w:lineRule="auto"/>
        <w:ind w:firstLineChars="400" w:firstLine="992"/>
        <w:rPr>
          <w:rFonts w:ascii="ＭＳ 明朝" w:hAnsi="ＭＳ 明朝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t>員を掌握し、ＬＰガス協会等の講習を受けるほか、常に防火についての知</w:t>
      </w:r>
    </w:p>
    <w:p w14:paraId="6FFA4027" w14:textId="77777777" w:rsidR="007C0D47" w:rsidRDefault="007C0D47" w:rsidP="007C0D47">
      <w:pPr>
        <w:pStyle w:val="a7"/>
        <w:wordWrap/>
        <w:spacing w:line="240" w:lineRule="auto"/>
        <w:ind w:firstLineChars="400" w:firstLine="992"/>
        <w:rPr>
          <w:rFonts w:ascii="ＭＳ 明朝" w:hAnsi="ＭＳ 明朝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t>識の高揚に努め、必要に応じ適確な保安上の指示を与え、施設の保安の確</w:t>
      </w:r>
    </w:p>
    <w:p w14:paraId="6E7C0F87" w14:textId="77777777" w:rsidR="007C0D47" w:rsidRPr="00521AAA" w:rsidRDefault="007C0D47" w:rsidP="007C0D47">
      <w:pPr>
        <w:pStyle w:val="a7"/>
        <w:wordWrap/>
        <w:spacing w:line="240" w:lineRule="auto"/>
        <w:ind w:firstLineChars="400" w:firstLine="992"/>
        <w:rPr>
          <w:rFonts w:ascii="ＭＳ 明朝" w:hAnsi="ＭＳ 明朝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t>保についての責任を十分果たすよう努めなければならない。</w:t>
      </w:r>
    </w:p>
    <w:p w14:paraId="286C9585" w14:textId="77777777" w:rsidR="007C0D47" w:rsidRPr="007805A1" w:rsidRDefault="007C0D47" w:rsidP="007C0D47">
      <w:pPr>
        <w:pStyle w:val="a7"/>
        <w:wordWrap/>
        <w:spacing w:line="240" w:lineRule="auto"/>
        <w:rPr>
          <w:spacing w:val="0"/>
          <w:sz w:val="24"/>
          <w:szCs w:val="24"/>
        </w:rPr>
      </w:pPr>
    </w:p>
    <w:p w14:paraId="68B0E34F" w14:textId="77777777" w:rsidR="007C0D47" w:rsidRPr="007805A1" w:rsidRDefault="007C0D47" w:rsidP="007C0D47">
      <w:pPr>
        <w:pStyle w:val="a7"/>
        <w:wordWrap/>
        <w:spacing w:line="240" w:lineRule="auto"/>
        <w:rPr>
          <w:spacing w:val="0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7805A1">
        <w:rPr>
          <w:rFonts w:ascii="ＭＳ 明朝" w:hAnsi="ＭＳ 明朝" w:hint="eastAsia"/>
          <w:sz w:val="24"/>
          <w:szCs w:val="24"/>
        </w:rPr>
        <w:t>自主点検</w:t>
      </w:r>
    </w:p>
    <w:p w14:paraId="650D3F4A" w14:textId="77777777" w:rsidR="007C0D47" w:rsidRDefault="007C0D47" w:rsidP="007C0D47">
      <w:pPr>
        <w:pStyle w:val="a7"/>
        <w:wordWrap/>
        <w:spacing w:line="240" w:lineRule="auto"/>
        <w:ind w:firstLineChars="100" w:firstLine="24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（１）　</w:t>
      </w:r>
      <w:r w:rsidRPr="007805A1">
        <w:rPr>
          <w:rFonts w:ascii="ＭＳ 明朝" w:hAnsi="ＭＳ 明朝" w:hint="eastAsia"/>
          <w:sz w:val="24"/>
          <w:szCs w:val="24"/>
        </w:rPr>
        <w:t>業務主任者は、特定供給設備の点検を１箇月に１回以上、別表に定め</w:t>
      </w:r>
      <w:r>
        <w:rPr>
          <w:rFonts w:ascii="ＭＳ 明朝" w:hAnsi="ＭＳ 明朝" w:hint="eastAsia"/>
          <w:sz w:val="24"/>
          <w:szCs w:val="24"/>
        </w:rPr>
        <w:t>る</w:t>
      </w:r>
    </w:p>
    <w:p w14:paraId="4841E1CF" w14:textId="77777777" w:rsidR="007C0D47" w:rsidRPr="007805A1" w:rsidRDefault="007C0D47" w:rsidP="007C0D47">
      <w:pPr>
        <w:pStyle w:val="a7"/>
        <w:wordWrap/>
        <w:spacing w:line="240" w:lineRule="auto"/>
        <w:ind w:firstLineChars="400" w:firstLine="992"/>
        <w:rPr>
          <w:spacing w:val="0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t>自主点検記録表によって実施しなければならない。</w:t>
      </w:r>
    </w:p>
    <w:p w14:paraId="22809991" w14:textId="77777777" w:rsidR="007C0D47" w:rsidRDefault="007C0D47" w:rsidP="007C0D47">
      <w:pPr>
        <w:pStyle w:val="a7"/>
        <w:wordWrap/>
        <w:spacing w:line="240" w:lineRule="auto"/>
        <w:ind w:firstLineChars="100" w:firstLine="24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（２）　</w:t>
      </w:r>
      <w:r w:rsidRPr="007805A1">
        <w:rPr>
          <w:rFonts w:ascii="ＭＳ 明朝" w:hAnsi="ＭＳ 明朝" w:hint="eastAsia"/>
          <w:sz w:val="24"/>
          <w:szCs w:val="24"/>
        </w:rPr>
        <w:t>業務主任者は、前項の自主点検を行ったつど自主点検記録表を○○営業</w:t>
      </w:r>
    </w:p>
    <w:p w14:paraId="3A902193" w14:textId="77777777" w:rsidR="007C0D47" w:rsidRPr="00521AAA" w:rsidRDefault="007C0D47" w:rsidP="007C0D47">
      <w:pPr>
        <w:pStyle w:val="a7"/>
        <w:wordWrap/>
        <w:spacing w:line="240" w:lineRule="auto"/>
        <w:ind w:firstLineChars="400" w:firstLine="992"/>
        <w:rPr>
          <w:rFonts w:ascii="ＭＳ 明朝" w:hAnsi="ＭＳ 明朝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t>所所長に提出しなければならない。</w:t>
      </w:r>
    </w:p>
    <w:p w14:paraId="4664CC55" w14:textId="77777777" w:rsidR="007C0D47" w:rsidRDefault="007C0D47" w:rsidP="007C0D47">
      <w:pPr>
        <w:pStyle w:val="a7"/>
        <w:wordWrap/>
        <w:spacing w:line="240" w:lineRule="auto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（３）　</w:t>
      </w:r>
      <w:r w:rsidRPr="007805A1">
        <w:rPr>
          <w:rFonts w:ascii="ＭＳ 明朝" w:hAnsi="ＭＳ 明朝" w:hint="eastAsia"/>
          <w:sz w:val="24"/>
          <w:szCs w:val="24"/>
        </w:rPr>
        <w:t>○○営業所所長は、自主点検記録表の内容を検討し、災害予防上必要あ</w:t>
      </w:r>
    </w:p>
    <w:p w14:paraId="23FFC11B" w14:textId="77777777" w:rsidR="007C0D47" w:rsidRDefault="007C0D47" w:rsidP="007C0D47">
      <w:pPr>
        <w:pStyle w:val="a7"/>
        <w:wordWrap/>
        <w:spacing w:line="240" w:lineRule="auto"/>
        <w:ind w:firstLineChars="400" w:firstLine="992"/>
        <w:rPr>
          <w:rFonts w:ascii="ＭＳ 明朝" w:hAnsi="ＭＳ 明朝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t>ると認められる事項については、ただちに改修等の措置を講じなければな</w:t>
      </w:r>
    </w:p>
    <w:p w14:paraId="259FF5B0" w14:textId="77777777" w:rsidR="007C0D47" w:rsidRPr="007805A1" w:rsidRDefault="007C0D47" w:rsidP="007C0D47">
      <w:pPr>
        <w:pStyle w:val="a7"/>
        <w:wordWrap/>
        <w:spacing w:line="240" w:lineRule="auto"/>
        <w:ind w:firstLineChars="400" w:firstLine="992"/>
        <w:rPr>
          <w:spacing w:val="0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t>らない。</w:t>
      </w:r>
    </w:p>
    <w:p w14:paraId="04A1225B" w14:textId="77777777" w:rsidR="007C0D47" w:rsidRPr="007805A1" w:rsidRDefault="007C0D47" w:rsidP="007C0D47">
      <w:pPr>
        <w:pStyle w:val="a7"/>
        <w:wordWrap/>
        <w:spacing w:line="240" w:lineRule="auto"/>
        <w:rPr>
          <w:spacing w:val="0"/>
          <w:sz w:val="24"/>
          <w:szCs w:val="24"/>
        </w:rPr>
      </w:pPr>
    </w:p>
    <w:p w14:paraId="34AFA020" w14:textId="77777777" w:rsidR="007C0D47" w:rsidRPr="007805A1" w:rsidRDefault="007C0D47" w:rsidP="007C0D47">
      <w:pPr>
        <w:pStyle w:val="a7"/>
        <w:wordWrap/>
        <w:spacing w:line="240" w:lineRule="auto"/>
        <w:rPr>
          <w:spacing w:val="0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7805A1">
        <w:rPr>
          <w:rFonts w:ascii="ＭＳ 明朝" w:hAnsi="ＭＳ 明朝" w:hint="eastAsia"/>
          <w:sz w:val="24"/>
          <w:szCs w:val="24"/>
        </w:rPr>
        <w:t>液化石油ガスの貯蔵等</w:t>
      </w:r>
    </w:p>
    <w:p w14:paraId="509EC5C3" w14:textId="77777777" w:rsidR="007C0D47" w:rsidRPr="007805A1" w:rsidRDefault="007C0D47" w:rsidP="007C0D47">
      <w:pPr>
        <w:pStyle w:val="a7"/>
        <w:wordWrap/>
        <w:spacing w:line="240" w:lineRule="auto"/>
        <w:ind w:firstLineChars="100" w:firstLine="248"/>
        <w:rPr>
          <w:spacing w:val="0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t>液化石油ガスの貯蔵、取扱いは、次により行わなければならない。</w:t>
      </w:r>
    </w:p>
    <w:p w14:paraId="7615B762" w14:textId="77777777" w:rsidR="007C0D47" w:rsidRPr="007805A1" w:rsidRDefault="007C0D47" w:rsidP="007C0D47">
      <w:pPr>
        <w:pStyle w:val="a7"/>
        <w:wordWrap/>
        <w:spacing w:line="240" w:lineRule="auto"/>
        <w:ind w:firstLineChars="100" w:firstLine="244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（１）　</w:t>
      </w:r>
      <w:r w:rsidRPr="007805A1">
        <w:rPr>
          <w:rFonts w:ascii="ＭＳ 明朝" w:hAnsi="ＭＳ 明朝" w:hint="eastAsia"/>
          <w:sz w:val="24"/>
          <w:szCs w:val="24"/>
        </w:rPr>
        <w:t>充てん容器等は、転倒、転落、衝撃を受けないように措置すること。</w:t>
      </w:r>
    </w:p>
    <w:p w14:paraId="3A2919DF" w14:textId="77777777" w:rsidR="007C0D47" w:rsidRPr="007805A1" w:rsidRDefault="007C0D47" w:rsidP="007C0D47">
      <w:pPr>
        <w:pStyle w:val="a7"/>
        <w:wordWrap/>
        <w:spacing w:line="240" w:lineRule="auto"/>
        <w:ind w:firstLineChars="100" w:firstLine="244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（２）　</w:t>
      </w:r>
      <w:r w:rsidRPr="007805A1">
        <w:rPr>
          <w:rFonts w:ascii="ＭＳ 明朝" w:hAnsi="ＭＳ 明朝" w:hint="eastAsia"/>
          <w:sz w:val="24"/>
          <w:szCs w:val="24"/>
        </w:rPr>
        <w:t>貯蔵設備内には、温度計を備え温度を常に40度以下に保つこと。</w:t>
      </w:r>
    </w:p>
    <w:p w14:paraId="55D24FCF" w14:textId="77777777" w:rsidR="007C0D47" w:rsidRPr="007805A1" w:rsidRDefault="007C0D47" w:rsidP="007C0D47">
      <w:pPr>
        <w:pStyle w:val="a7"/>
        <w:wordWrap/>
        <w:spacing w:line="240" w:lineRule="auto"/>
        <w:ind w:firstLineChars="100" w:firstLine="244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lastRenderedPageBreak/>
        <w:t xml:space="preserve">（３）　</w:t>
      </w:r>
      <w:r w:rsidRPr="007805A1">
        <w:rPr>
          <w:rFonts w:ascii="ＭＳ 明朝" w:hAnsi="ＭＳ 明朝" w:hint="eastAsia"/>
          <w:sz w:val="24"/>
          <w:szCs w:val="24"/>
        </w:rPr>
        <w:t>貯蔵設備内には、容器以外のものをみだりに置かないこと。</w:t>
      </w:r>
    </w:p>
    <w:p w14:paraId="004CA333" w14:textId="77777777" w:rsidR="007C0D47" w:rsidRPr="007805A1" w:rsidRDefault="007C0D47" w:rsidP="007C0D47">
      <w:pPr>
        <w:pStyle w:val="a7"/>
        <w:wordWrap/>
        <w:spacing w:line="240" w:lineRule="auto"/>
        <w:ind w:firstLineChars="100" w:firstLine="244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（４）　</w:t>
      </w:r>
      <w:r w:rsidRPr="007805A1">
        <w:rPr>
          <w:rFonts w:ascii="ＭＳ 明朝" w:hAnsi="ＭＳ 明朝" w:hint="eastAsia"/>
          <w:sz w:val="24"/>
          <w:szCs w:val="24"/>
        </w:rPr>
        <w:t>貯蔵設備内では、絶対に火気を使用しないこと。</w:t>
      </w:r>
    </w:p>
    <w:p w14:paraId="171D9DB1" w14:textId="77777777" w:rsidR="007C0D47" w:rsidRPr="007805A1" w:rsidRDefault="007C0D47" w:rsidP="007C0D47">
      <w:pPr>
        <w:pStyle w:val="a7"/>
        <w:wordWrap/>
        <w:spacing w:line="240" w:lineRule="auto"/>
        <w:ind w:firstLineChars="100" w:firstLine="244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（５）　</w:t>
      </w:r>
      <w:r w:rsidRPr="007805A1">
        <w:rPr>
          <w:rFonts w:ascii="ＭＳ 明朝" w:hAnsi="ＭＳ 明朝" w:hint="eastAsia"/>
          <w:sz w:val="24"/>
          <w:szCs w:val="24"/>
        </w:rPr>
        <w:t>貯蔵設備の周囲では、火気を使用する作業等をしないこと。</w:t>
      </w:r>
    </w:p>
    <w:p w14:paraId="663751B0" w14:textId="77777777" w:rsidR="007C0D47" w:rsidRPr="007805A1" w:rsidRDefault="007C0D47" w:rsidP="007C0D47">
      <w:pPr>
        <w:pStyle w:val="a7"/>
        <w:wordWrap/>
        <w:spacing w:line="240" w:lineRule="auto"/>
        <w:ind w:firstLineChars="100" w:firstLine="244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（６）　</w:t>
      </w:r>
      <w:r w:rsidRPr="007805A1">
        <w:rPr>
          <w:rFonts w:ascii="ＭＳ 明朝" w:hAnsi="ＭＳ 明朝" w:hint="eastAsia"/>
          <w:sz w:val="24"/>
          <w:szCs w:val="24"/>
        </w:rPr>
        <w:t>貯蔵設備の消火器は毎月１回以上点検すること。</w:t>
      </w:r>
    </w:p>
    <w:p w14:paraId="7345B298" w14:textId="77777777" w:rsidR="007C0D47" w:rsidRPr="007805A1" w:rsidRDefault="007C0D47" w:rsidP="007C0D47">
      <w:pPr>
        <w:pStyle w:val="a7"/>
        <w:wordWrap/>
        <w:spacing w:line="240" w:lineRule="auto"/>
        <w:rPr>
          <w:spacing w:val="0"/>
          <w:sz w:val="24"/>
          <w:szCs w:val="24"/>
        </w:rPr>
      </w:pPr>
    </w:p>
    <w:p w14:paraId="53E16595" w14:textId="77777777" w:rsidR="007C0D47" w:rsidRPr="007805A1" w:rsidRDefault="007C0D47" w:rsidP="007C0D47">
      <w:pPr>
        <w:pStyle w:val="a7"/>
        <w:wordWrap/>
        <w:spacing w:line="240" w:lineRule="auto"/>
        <w:rPr>
          <w:spacing w:val="0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7805A1">
        <w:rPr>
          <w:rFonts w:ascii="ＭＳ 明朝" w:hAnsi="ＭＳ 明朝" w:hint="eastAsia"/>
          <w:sz w:val="24"/>
          <w:szCs w:val="24"/>
        </w:rPr>
        <w:t>災害時の処置等</w:t>
      </w:r>
    </w:p>
    <w:p w14:paraId="0902E26B" w14:textId="77777777" w:rsidR="007C0D47" w:rsidRPr="007805A1" w:rsidRDefault="007C0D47" w:rsidP="007C0D47">
      <w:pPr>
        <w:pStyle w:val="a7"/>
        <w:wordWrap/>
        <w:spacing w:line="240" w:lineRule="auto"/>
        <w:ind w:firstLineChars="100" w:firstLine="248"/>
        <w:rPr>
          <w:spacing w:val="0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t>火災等の災害が発生し、又は発生のおそれがある場合の応急処置は次のとおりとする。</w:t>
      </w:r>
    </w:p>
    <w:p w14:paraId="4EB4DBD1" w14:textId="77777777" w:rsidR="007C0D47" w:rsidRPr="007805A1" w:rsidRDefault="007C0D47" w:rsidP="007C0D47">
      <w:pPr>
        <w:pStyle w:val="a7"/>
        <w:wordWrap/>
        <w:spacing w:line="240" w:lineRule="auto"/>
        <w:ind w:firstLineChars="100" w:firstLine="244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（１）　</w:t>
      </w:r>
      <w:r w:rsidRPr="007805A1">
        <w:rPr>
          <w:rFonts w:ascii="ＭＳ 明朝" w:hAnsi="ＭＳ 明朝" w:hint="eastAsia"/>
          <w:sz w:val="24"/>
          <w:szCs w:val="24"/>
        </w:rPr>
        <w:t>消防機関への通報</w:t>
      </w:r>
    </w:p>
    <w:p w14:paraId="0B61BC91" w14:textId="77777777" w:rsidR="007C0D47" w:rsidRPr="007805A1" w:rsidRDefault="007C0D47" w:rsidP="007C0D47">
      <w:pPr>
        <w:pStyle w:val="a7"/>
        <w:wordWrap/>
        <w:spacing w:line="240" w:lineRule="auto"/>
        <w:ind w:firstLineChars="100" w:firstLine="244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（２）　</w:t>
      </w:r>
      <w:r w:rsidRPr="007805A1">
        <w:rPr>
          <w:rFonts w:ascii="ＭＳ 明朝" w:hAnsi="ＭＳ 明朝" w:hint="eastAsia"/>
          <w:sz w:val="24"/>
          <w:szCs w:val="24"/>
        </w:rPr>
        <w:t>初期消火活動</w:t>
      </w:r>
    </w:p>
    <w:p w14:paraId="3F8BBFC6" w14:textId="77777777" w:rsidR="007C0D47" w:rsidRPr="007805A1" w:rsidRDefault="007C0D47" w:rsidP="007C0D47">
      <w:pPr>
        <w:pStyle w:val="a7"/>
        <w:wordWrap/>
        <w:spacing w:line="240" w:lineRule="auto"/>
        <w:ind w:firstLineChars="100" w:firstLine="244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（３）　</w:t>
      </w:r>
      <w:r w:rsidRPr="007805A1">
        <w:rPr>
          <w:rFonts w:ascii="ＭＳ 明朝" w:hAnsi="ＭＳ 明朝" w:hint="eastAsia"/>
          <w:sz w:val="24"/>
          <w:szCs w:val="24"/>
        </w:rPr>
        <w:t>避難誘導に関すること。</w:t>
      </w:r>
    </w:p>
    <w:p w14:paraId="6F48D223" w14:textId="77777777" w:rsidR="007C0D47" w:rsidRPr="007805A1" w:rsidRDefault="007C0D47" w:rsidP="007C0D47">
      <w:pPr>
        <w:pStyle w:val="a7"/>
        <w:wordWrap/>
        <w:spacing w:line="240" w:lineRule="auto"/>
        <w:ind w:firstLineChars="100" w:firstLine="244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（４）　</w:t>
      </w:r>
      <w:r w:rsidRPr="007805A1">
        <w:rPr>
          <w:rFonts w:ascii="ＭＳ 明朝" w:hAnsi="ＭＳ 明朝" w:hint="eastAsia"/>
          <w:sz w:val="24"/>
          <w:szCs w:val="24"/>
        </w:rPr>
        <w:t>消防隊の誘導に関すること。</w:t>
      </w:r>
    </w:p>
    <w:p w14:paraId="57B2864B" w14:textId="77777777" w:rsidR="007C0D47" w:rsidRPr="007805A1" w:rsidRDefault="007C0D47" w:rsidP="007C0D47">
      <w:pPr>
        <w:pStyle w:val="a7"/>
        <w:wordWrap/>
        <w:spacing w:line="240" w:lineRule="auto"/>
        <w:ind w:firstLineChars="100" w:firstLine="244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（５）　</w:t>
      </w:r>
      <w:r w:rsidRPr="007805A1">
        <w:rPr>
          <w:rFonts w:ascii="ＭＳ 明朝" w:hAnsi="ＭＳ 明朝" w:hint="eastAsia"/>
          <w:sz w:val="24"/>
          <w:szCs w:val="24"/>
        </w:rPr>
        <w:t>その他</w:t>
      </w:r>
    </w:p>
    <w:p w14:paraId="646071EF" w14:textId="77777777" w:rsidR="007C0D47" w:rsidRDefault="007C0D47" w:rsidP="007C0D47">
      <w:pPr>
        <w:pStyle w:val="a7"/>
        <w:wordWrap/>
        <w:spacing w:line="240" w:lineRule="auto"/>
        <w:rPr>
          <w:spacing w:val="0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7805A1">
        <w:rPr>
          <w:rFonts w:ascii="ＭＳ 明朝" w:hAnsi="ＭＳ 明朝" w:hint="eastAsia"/>
          <w:sz w:val="24"/>
          <w:szCs w:val="24"/>
        </w:rPr>
        <w:t>消防機関への連絡等</w:t>
      </w:r>
    </w:p>
    <w:p w14:paraId="62FFCBE4" w14:textId="77777777" w:rsidR="007C0D47" w:rsidRDefault="007C0D47" w:rsidP="007C0D47">
      <w:pPr>
        <w:pStyle w:val="a7"/>
        <w:wordWrap/>
        <w:spacing w:line="240" w:lineRule="auto"/>
        <w:ind w:firstLineChars="100" w:firstLine="244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（１）　</w:t>
      </w:r>
      <w:r w:rsidRPr="007805A1">
        <w:rPr>
          <w:rFonts w:ascii="ＭＳ 明朝" w:hAnsi="ＭＳ 明朝" w:hint="eastAsia"/>
          <w:sz w:val="24"/>
          <w:szCs w:val="24"/>
        </w:rPr>
        <w:t>液化石油ガス販売事業者は、常に消防機関との連絡を密にし、より防火</w:t>
      </w:r>
    </w:p>
    <w:p w14:paraId="0A3DE384" w14:textId="77777777" w:rsidR="007C0D47" w:rsidRPr="007805A1" w:rsidRDefault="007C0D47" w:rsidP="007C0D47">
      <w:pPr>
        <w:pStyle w:val="a7"/>
        <w:wordWrap/>
        <w:spacing w:line="240" w:lineRule="auto"/>
        <w:ind w:firstLineChars="400" w:firstLine="992"/>
        <w:rPr>
          <w:spacing w:val="0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t>管理の適正化をはかるよう努めなければならない。</w:t>
      </w:r>
    </w:p>
    <w:p w14:paraId="034DF1D5" w14:textId="77777777" w:rsidR="007C0D47" w:rsidRDefault="007C0D47" w:rsidP="007C0D47">
      <w:pPr>
        <w:pStyle w:val="a7"/>
        <w:wordWrap/>
        <w:spacing w:line="240" w:lineRule="auto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（２）　</w:t>
      </w:r>
      <w:r w:rsidRPr="007805A1">
        <w:rPr>
          <w:rFonts w:ascii="ＭＳ 明朝" w:hAnsi="ＭＳ 明朝" w:hint="eastAsia"/>
          <w:sz w:val="24"/>
          <w:szCs w:val="24"/>
        </w:rPr>
        <w:t>消防職員の立入検査を受けるにあたっては、○○営業所所長又は業務主</w:t>
      </w:r>
    </w:p>
    <w:p w14:paraId="604338AA" w14:textId="77777777" w:rsidR="007C0D47" w:rsidRDefault="007C0D47" w:rsidP="007C0D47">
      <w:pPr>
        <w:pStyle w:val="a7"/>
        <w:wordWrap/>
        <w:spacing w:line="240" w:lineRule="auto"/>
        <w:ind w:firstLineChars="400" w:firstLine="992"/>
        <w:rPr>
          <w:spacing w:val="0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t>任者が立会い、災害の予防に関し、指導を受けなければならない。</w:t>
      </w:r>
    </w:p>
    <w:p w14:paraId="0DE1CC1F" w14:textId="77777777" w:rsidR="007C0D47" w:rsidRPr="007805A1" w:rsidRDefault="007C0D47" w:rsidP="007C0D47">
      <w:pPr>
        <w:pStyle w:val="a7"/>
        <w:wordWrap/>
        <w:spacing w:line="240" w:lineRule="auto"/>
        <w:ind w:firstLineChars="100" w:firstLine="24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（３）　</w:t>
      </w:r>
      <w:r w:rsidRPr="007805A1">
        <w:rPr>
          <w:rFonts w:ascii="ＭＳ 明朝" w:hAnsi="ＭＳ 明朝" w:hint="eastAsia"/>
          <w:sz w:val="24"/>
          <w:szCs w:val="24"/>
        </w:rPr>
        <w:t>教育計画</w:t>
      </w:r>
    </w:p>
    <w:p w14:paraId="2A607D22" w14:textId="77777777" w:rsidR="007C0D47" w:rsidRDefault="007C0D47" w:rsidP="007C0D47">
      <w:pPr>
        <w:pStyle w:val="a7"/>
        <w:wordWrap/>
        <w:spacing w:line="240" w:lineRule="auto"/>
        <w:ind w:firstLineChars="400" w:firstLine="992"/>
        <w:rPr>
          <w:rFonts w:ascii="ＭＳ 明朝" w:hAnsi="ＭＳ 明朝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t>業務主任者は、すべての従業員に対し、液化石油ガスの災害予防に関する</w:t>
      </w:r>
    </w:p>
    <w:p w14:paraId="52AD39D9" w14:textId="77777777" w:rsidR="007C0D47" w:rsidRDefault="007C0D47" w:rsidP="007C0D47">
      <w:pPr>
        <w:pStyle w:val="a7"/>
        <w:wordWrap/>
        <w:spacing w:line="240" w:lineRule="auto"/>
        <w:ind w:firstLineChars="400" w:firstLine="992"/>
        <w:rPr>
          <w:rFonts w:ascii="ＭＳ 明朝" w:hAnsi="ＭＳ 明朝"/>
          <w:sz w:val="24"/>
          <w:szCs w:val="24"/>
        </w:rPr>
      </w:pPr>
      <w:r w:rsidRPr="007805A1">
        <w:rPr>
          <w:rFonts w:ascii="ＭＳ 明朝" w:hAnsi="ＭＳ 明朝" w:hint="eastAsia"/>
          <w:sz w:val="24"/>
          <w:szCs w:val="24"/>
        </w:rPr>
        <w:t>必要な知識及び技能を収得させるために毎月１回以上教育を実施すると</w:t>
      </w:r>
    </w:p>
    <w:p w14:paraId="7B04B397" w14:textId="720B836E" w:rsidR="007C0D47" w:rsidRDefault="007C0D47" w:rsidP="00BA749D">
      <w:pPr>
        <w:ind w:firstLineChars="400" w:firstLine="960"/>
        <w:jc w:val="left"/>
      </w:pPr>
      <w:r w:rsidRPr="007805A1">
        <w:rPr>
          <w:rFonts w:hint="eastAsia"/>
        </w:rPr>
        <w:t>ともに、この結果を記録しておかなければならない。</w:t>
      </w:r>
    </w:p>
    <w:p w14:paraId="7BF39CB1" w14:textId="4BCF2A43" w:rsidR="00044AC0" w:rsidRDefault="00044AC0" w:rsidP="00044AC0">
      <w:pPr>
        <w:jc w:val="left"/>
      </w:pPr>
    </w:p>
    <w:p w14:paraId="65951ED5" w14:textId="24CCD10F" w:rsidR="00044AC0" w:rsidRDefault="00044AC0" w:rsidP="00044AC0">
      <w:pPr>
        <w:jc w:val="left"/>
      </w:pPr>
    </w:p>
    <w:p w14:paraId="607CF3B4" w14:textId="349E36A1" w:rsidR="00044AC0" w:rsidRDefault="00044AC0" w:rsidP="00044AC0">
      <w:pPr>
        <w:jc w:val="left"/>
      </w:pPr>
    </w:p>
    <w:p w14:paraId="34A28A18" w14:textId="5A9878C2" w:rsidR="00044AC0" w:rsidRDefault="00044AC0" w:rsidP="00044AC0">
      <w:pPr>
        <w:jc w:val="left"/>
      </w:pPr>
    </w:p>
    <w:p w14:paraId="265D939A" w14:textId="6EF44EB6" w:rsidR="00044AC0" w:rsidRDefault="00044AC0" w:rsidP="00044AC0">
      <w:pPr>
        <w:jc w:val="left"/>
      </w:pPr>
    </w:p>
    <w:p w14:paraId="2D7C9F2B" w14:textId="20F302A0" w:rsidR="00044AC0" w:rsidRDefault="00044AC0" w:rsidP="00044AC0">
      <w:pPr>
        <w:jc w:val="left"/>
      </w:pPr>
    </w:p>
    <w:p w14:paraId="25B86AF9" w14:textId="2EECAACD" w:rsidR="00044AC0" w:rsidRDefault="00044AC0" w:rsidP="00044AC0">
      <w:pPr>
        <w:jc w:val="left"/>
      </w:pPr>
    </w:p>
    <w:p w14:paraId="486133DE" w14:textId="540FAABB" w:rsidR="00044AC0" w:rsidRDefault="00044AC0" w:rsidP="00044AC0">
      <w:pPr>
        <w:jc w:val="left"/>
      </w:pPr>
    </w:p>
    <w:p w14:paraId="4426A683" w14:textId="77777777" w:rsidR="00044AC0" w:rsidRDefault="00044AC0" w:rsidP="00044AC0">
      <w:pPr>
        <w:jc w:val="left"/>
        <w:sectPr w:rsidR="00044AC0" w:rsidSect="00CF1C7E">
          <w:pgSz w:w="11906" w:h="16838" w:code="9"/>
          <w:pgMar w:top="1134" w:right="1418" w:bottom="1701" w:left="1418" w:header="851" w:footer="992" w:gutter="0"/>
          <w:cols w:space="425"/>
          <w:docGrid w:type="lines" w:linePitch="466"/>
        </w:sectPr>
      </w:pPr>
    </w:p>
    <w:tbl>
      <w:tblPr>
        <w:tblW w:w="1420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9"/>
        <w:gridCol w:w="3259"/>
        <w:gridCol w:w="355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044AC0" w:rsidRPr="00F03645" w14:paraId="428F4A06" w14:textId="77777777" w:rsidTr="00FE7E07">
        <w:trPr>
          <w:trHeight w:val="124"/>
          <w:jc w:val="center"/>
        </w:trPr>
        <w:tc>
          <w:tcPr>
            <w:tcW w:w="142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3AED" w14:textId="77777777" w:rsidR="00044AC0" w:rsidRPr="00F03645" w:rsidRDefault="00044AC0" w:rsidP="00FE7E07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別　表</w:t>
            </w:r>
          </w:p>
        </w:tc>
      </w:tr>
      <w:tr w:rsidR="00044AC0" w:rsidRPr="00F03645" w14:paraId="3AFA53A3" w14:textId="77777777" w:rsidTr="00FE7E07">
        <w:trPr>
          <w:trHeight w:val="197"/>
          <w:jc w:val="center"/>
        </w:trPr>
        <w:tc>
          <w:tcPr>
            <w:tcW w:w="142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79D4D" w14:textId="77777777" w:rsidR="00044AC0" w:rsidRPr="00F03645" w:rsidRDefault="00044AC0" w:rsidP="00FE7E0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自　　主　　点　　検　　記　　録　　表</w:t>
            </w:r>
          </w:p>
        </w:tc>
      </w:tr>
      <w:tr w:rsidR="00044AC0" w:rsidRPr="00F03645" w14:paraId="098E90ED" w14:textId="77777777" w:rsidTr="00FE7E07">
        <w:trPr>
          <w:trHeight w:val="273"/>
          <w:jc w:val="center"/>
        </w:trPr>
        <w:tc>
          <w:tcPr>
            <w:tcW w:w="14202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764B0" w14:textId="77777777" w:rsidR="00044AC0" w:rsidRPr="00F03645" w:rsidRDefault="00044AC0" w:rsidP="00FE7E07">
            <w:pPr>
              <w:widowControl/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44AC0" w:rsidRPr="00F03645" w14:paraId="0DDC39C6" w14:textId="77777777" w:rsidTr="00FE7E07">
        <w:trPr>
          <w:trHeight w:val="270"/>
          <w:jc w:val="center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A9789" w14:textId="77777777" w:rsidR="00044AC0" w:rsidRPr="00F03645" w:rsidRDefault="00044AC0" w:rsidP="00FE7E07">
            <w:pPr>
              <w:widowControl/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CF18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1B403A" wp14:editId="107BE25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5080</wp:posOffset>
                      </wp:positionV>
                      <wp:extent cx="2414905" cy="655955"/>
                      <wp:effectExtent l="0" t="0" r="23495" b="2984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4905" cy="656288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F077E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.4pt" to="186.1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18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A7D5D6" wp14:editId="70C35A9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-1270</wp:posOffset>
                      </wp:positionV>
                      <wp:extent cx="2414905" cy="441960"/>
                      <wp:effectExtent l="0" t="0" r="23495" b="3429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5057" cy="442193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45631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-.1pt" to="186.1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18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7749C5" wp14:editId="2855C83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-3175</wp:posOffset>
                      </wp:positionV>
                      <wp:extent cx="2432685" cy="221615"/>
                      <wp:effectExtent l="0" t="0" r="24765" b="2603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3064" cy="222097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BB770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.25pt" to="186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2887" w14:textId="77777777" w:rsidR="00044AC0" w:rsidRPr="00F03645" w:rsidRDefault="00044AC0" w:rsidP="00FE7E07">
            <w:pPr>
              <w:widowControl/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A101" w14:textId="77777777" w:rsidR="00044AC0" w:rsidRPr="00F03645" w:rsidRDefault="00044AC0" w:rsidP="00FE7E07">
            <w:pPr>
              <w:widowControl/>
              <w:spacing w:line="340" w:lineRule="exact"/>
              <w:ind w:left="21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点　検　月　日          　月／日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74A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544F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172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9680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8A17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42D0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F0B6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7D71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0D54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089D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3240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E721B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</w:tr>
      <w:tr w:rsidR="00044AC0" w:rsidRPr="00F03645" w14:paraId="50D7BFBA" w14:textId="77777777" w:rsidTr="00FE7E07">
        <w:trPr>
          <w:trHeight w:val="270"/>
          <w:jc w:val="center"/>
        </w:trPr>
        <w:tc>
          <w:tcPr>
            <w:tcW w:w="569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10ABD" w14:textId="77777777" w:rsidR="00044AC0" w:rsidRPr="00F03645" w:rsidRDefault="00044AC0" w:rsidP="00FE7E07">
            <w:pPr>
              <w:widowControl/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DC23" w14:textId="77777777" w:rsidR="00044AC0" w:rsidRPr="00F03645" w:rsidRDefault="00044AC0" w:rsidP="00FE7E07">
            <w:pPr>
              <w:widowControl/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EF6C13" wp14:editId="651223A4">
                      <wp:simplePos x="0" y="0"/>
                      <wp:positionH relativeFrom="column">
                        <wp:posOffset>-276225</wp:posOffset>
                      </wp:positionH>
                      <wp:positionV relativeFrom="page">
                        <wp:posOffset>51435</wp:posOffset>
                      </wp:positionV>
                      <wp:extent cx="738505" cy="291465"/>
                      <wp:effectExtent l="0" t="0" r="4445" b="0"/>
                      <wp:wrapNone/>
                      <wp:docPr id="86" name="テキスト ボック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8505" cy="291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577B0A" w14:textId="77777777" w:rsidR="00044AC0" w:rsidRDefault="00044AC0" w:rsidP="00044AC0">
                                  <w:r w:rsidRPr="00F03645">
                                    <w:rPr>
                                      <w:rFonts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点検項目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F6C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6" o:spid="_x0000_s1026" type="#_x0000_t202" style="position:absolute;margin-left:-21.75pt;margin-top:4.05pt;width:58.1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" fillcolor="white [3201]" stroked="f" strokeweight=".5pt">
                      <v:textbox>
                        <w:txbxContent>
                          <w:p w14:paraId="2C577B0A" w14:textId="77777777" w:rsidR="00044AC0" w:rsidRDefault="00044AC0" w:rsidP="00044AC0">
                            <w:r w:rsidRPr="00F03645">
                              <w:rPr>
                                <w:rFonts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点検項目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FEA2" w14:textId="77777777" w:rsidR="00044AC0" w:rsidRPr="00F03645" w:rsidRDefault="00044AC0" w:rsidP="00FE7E07">
            <w:pPr>
              <w:widowControl/>
              <w:spacing w:line="340" w:lineRule="exact"/>
              <w:ind w:left="21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点　検　者　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7779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4901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825B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B27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CEDC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8DE8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0220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87C7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A452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E57B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9E17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59C3D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AC0" w:rsidRPr="00F03645" w14:paraId="1A152351" w14:textId="77777777" w:rsidTr="00FE7E07">
        <w:trPr>
          <w:trHeight w:val="270"/>
          <w:jc w:val="center"/>
        </w:trPr>
        <w:tc>
          <w:tcPr>
            <w:tcW w:w="56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2E2A" w14:textId="77777777" w:rsidR="00044AC0" w:rsidRPr="00F03645" w:rsidRDefault="00044AC0" w:rsidP="00FE7E07">
            <w:pPr>
              <w:widowControl/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FB2A" w14:textId="77777777" w:rsidR="00044AC0" w:rsidRPr="00F03645" w:rsidRDefault="00044AC0" w:rsidP="00FE7E07">
            <w:pPr>
              <w:widowControl/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687A" w14:textId="77777777" w:rsidR="00044AC0" w:rsidRPr="00F03645" w:rsidRDefault="00044AC0" w:rsidP="00FE7E07">
            <w:pPr>
              <w:widowControl/>
              <w:spacing w:line="340" w:lineRule="exact"/>
              <w:ind w:left="21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販売事業者確認印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F194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8BC4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9F3F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DA7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42B4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B8B4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858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E928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7E31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15C3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AC44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658AF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AC0" w:rsidRPr="00F03645" w14:paraId="48704125" w14:textId="77777777" w:rsidTr="00FE7E07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A9ED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B838" w14:textId="77777777" w:rsidR="00044AC0" w:rsidRPr="004B6F67" w:rsidRDefault="00044AC0" w:rsidP="00FE7E07">
            <w:pPr>
              <w:spacing w:line="340" w:lineRule="exact"/>
            </w:pPr>
            <w:r w:rsidRPr="004B6F67">
              <w:rPr>
                <w:rFonts w:hint="eastAsia"/>
              </w:rPr>
              <w:t>特定供給設備の警戒標は所定の場所に掲げられているか。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355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A4F3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BD4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B6DF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4D92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BB99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A317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8045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CBE1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5778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838B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42304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AC0" w:rsidRPr="00F03645" w14:paraId="5D36C426" w14:textId="77777777" w:rsidTr="00FE7E07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097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4969" w14:textId="77777777" w:rsidR="00044AC0" w:rsidRPr="004B6F67" w:rsidRDefault="00044AC0" w:rsidP="00FE7E07">
            <w:pPr>
              <w:spacing w:line="340" w:lineRule="exact"/>
            </w:pPr>
            <w:r w:rsidRPr="004B6F67">
              <w:rPr>
                <w:rFonts w:hint="eastAsia"/>
              </w:rPr>
              <w:t>特定供給設備の警戒標の文字は鮮明か。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34E9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9A8C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C6C6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7292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2050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454C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6334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AB29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4BF8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172D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E807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C1463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AC0" w:rsidRPr="00F03645" w14:paraId="46404C15" w14:textId="77777777" w:rsidTr="00FE7E07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C9C3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FD28" w14:textId="77777777" w:rsidR="00044AC0" w:rsidRPr="004B6F67" w:rsidRDefault="00044AC0" w:rsidP="00FE7E07">
            <w:pPr>
              <w:spacing w:line="340" w:lineRule="exact"/>
            </w:pPr>
            <w:r w:rsidRPr="004B6F67">
              <w:rPr>
                <w:rFonts w:hint="eastAsia"/>
              </w:rPr>
              <w:t>貯蔵量は許可を受けた貯蔵量を越えていないか。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ADA9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2D33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BA4C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B4FF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8E1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51D7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6923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6139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84C5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7B32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E9EE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3537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AC0" w:rsidRPr="00F03645" w14:paraId="11007A2E" w14:textId="77777777" w:rsidTr="00FE7E07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97F3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0259" w14:textId="77777777" w:rsidR="00044AC0" w:rsidRPr="004B6F67" w:rsidRDefault="00044AC0" w:rsidP="00FE7E07">
            <w:pPr>
              <w:spacing w:line="340" w:lineRule="exact"/>
            </w:pPr>
            <w:r w:rsidRPr="004B6F67">
              <w:rPr>
                <w:rFonts w:hint="eastAsia"/>
              </w:rPr>
              <w:t>第１種保安物件又は第２種保安物件との距離は適当か。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C53B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4B6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F953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BA80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6FB5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36DE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9A66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F3EE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9FC5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05C8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B2DC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564C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AC0" w:rsidRPr="00F03645" w14:paraId="11D3399D" w14:textId="77777777" w:rsidTr="00FE7E07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DEA5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5907" w14:textId="77777777" w:rsidR="00044AC0" w:rsidRPr="004B6F67" w:rsidRDefault="00044AC0" w:rsidP="00FE7E07">
            <w:pPr>
              <w:spacing w:line="340" w:lineRule="exact"/>
            </w:pPr>
            <w:r w:rsidRPr="004B6F67">
              <w:rPr>
                <w:rFonts w:hint="eastAsia"/>
              </w:rPr>
              <w:t>貯蔵設備は火気取扱施設から８ｍ以上の距離があるか。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2965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0F50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4136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8397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22ED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CD97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FE7B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B2B7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DE09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EB04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D9F0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E8BB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AC0" w:rsidRPr="00F03645" w14:paraId="6C575820" w14:textId="77777777" w:rsidTr="00FE7E07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E3BF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FA91" w14:textId="77777777" w:rsidR="00044AC0" w:rsidRPr="004B6F67" w:rsidRDefault="00044AC0" w:rsidP="00FE7E07">
            <w:pPr>
              <w:spacing w:line="340" w:lineRule="exact"/>
            </w:pPr>
            <w:r w:rsidRPr="004B6F67">
              <w:rPr>
                <w:rFonts w:hint="eastAsia"/>
              </w:rPr>
              <w:t>貯蔵設備内の容器は転倒のおそれはないか。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60F8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F132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E29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2D2D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DB4F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35DE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937C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F667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BF16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779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02CC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71A44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AC0" w:rsidRPr="00F03645" w14:paraId="57F0972E" w14:textId="77777777" w:rsidTr="00FE7E07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B105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EE2578" wp14:editId="62202CBB">
                      <wp:simplePos x="0" y="0"/>
                      <wp:positionH relativeFrom="column">
                        <wp:posOffset>-737235</wp:posOffset>
                      </wp:positionH>
                      <wp:positionV relativeFrom="paragraph">
                        <wp:posOffset>313055</wp:posOffset>
                      </wp:positionV>
                      <wp:extent cx="438150" cy="296545"/>
                      <wp:effectExtent l="0" t="0" r="0" b="8255"/>
                      <wp:wrapNone/>
                      <wp:docPr id="92" name="Text Box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DEBD92" w14:textId="77777777" w:rsidR="00044AC0" w:rsidRDefault="00044AC0" w:rsidP="00044AC0"/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E2578" id="Text Box 808" o:spid="_x0000_s1027" type="#_x0000_t202" style="position:absolute;left:0;text-align:left;margin-left:-58.05pt;margin-top:24.65pt;width:34.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" stroked="f">
                      <v:textbox style="layout-flow:vertical-ideographic" inset="5.85pt,.7pt,5.85pt,.7pt">
                        <w:txbxContent>
                          <w:p w14:paraId="3BDEBD92" w14:textId="77777777" w:rsidR="00044AC0" w:rsidRDefault="00044AC0" w:rsidP="00044AC0"/>
                        </w:txbxContent>
                      </v:textbox>
                    </v:shape>
                  </w:pict>
                </mc:Fallback>
              </mc:AlternateContent>
            </w: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EE26" w14:textId="41FECE31" w:rsidR="00044AC0" w:rsidRPr="004B6F67" w:rsidRDefault="00044AC0" w:rsidP="00FE7E07">
            <w:pPr>
              <w:spacing w:line="340" w:lineRule="exact"/>
            </w:pPr>
            <w:r w:rsidRPr="004B6F67">
              <w:rPr>
                <w:rFonts w:hint="eastAsia"/>
              </w:rPr>
              <w:t>貯蔵設備の周囲に可燃物、ドラム</w:t>
            </w:r>
            <w:r w:rsidR="00FF774E">
              <w:rPr>
                <w:rFonts w:hint="eastAsia"/>
              </w:rPr>
              <w:t>缶</w:t>
            </w:r>
            <w:r w:rsidRPr="004B6F67">
              <w:rPr>
                <w:rFonts w:hint="eastAsia"/>
              </w:rPr>
              <w:t>等が放置されていないか。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FFD9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EBB8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BB0C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A6F5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D88C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6102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3DA7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04C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A0B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EED5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3E83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A1F53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AC0" w:rsidRPr="00F03645" w14:paraId="09A840F5" w14:textId="77777777" w:rsidTr="00FE7E07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AC6F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7E74E" w14:textId="77777777" w:rsidR="00044AC0" w:rsidRPr="004B6F67" w:rsidRDefault="00044AC0" w:rsidP="00FE7E07">
            <w:pPr>
              <w:spacing w:line="340" w:lineRule="exact"/>
            </w:pPr>
            <w:r w:rsidRPr="004B6F67">
              <w:rPr>
                <w:rFonts w:hint="eastAsia"/>
              </w:rPr>
              <w:t>貯蔵設備内に作業に必要な物以外を置いていないか。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7207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5674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66CC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84F7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BDF0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8198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8326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4E55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BA5E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776C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4AD2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912F0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AC0" w:rsidRPr="00F03645" w14:paraId="073FFFC4" w14:textId="77777777" w:rsidTr="00FE7E07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9A39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3E6B" w14:textId="77777777" w:rsidR="00044AC0" w:rsidRPr="004B6F67" w:rsidRDefault="00044AC0" w:rsidP="00FE7E07">
            <w:pPr>
              <w:spacing w:line="340" w:lineRule="exact"/>
            </w:pPr>
            <w:r w:rsidRPr="004B6F67">
              <w:rPr>
                <w:rFonts w:hint="eastAsia"/>
              </w:rPr>
              <w:t>貯蔵設備の屋根は破損していないか。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742C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AC00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6B1F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460C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26A2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DA75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B0E4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F45F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9650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3E92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5A20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87DD3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AC0" w:rsidRPr="00F03645" w14:paraId="4F3214B8" w14:textId="77777777" w:rsidTr="00FE7E07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BC46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9A80" w14:textId="77777777" w:rsidR="00044AC0" w:rsidRPr="004B6F67" w:rsidRDefault="00044AC0" w:rsidP="00FE7E07">
            <w:pPr>
              <w:spacing w:line="340" w:lineRule="exact"/>
            </w:pPr>
            <w:r w:rsidRPr="004B6F67">
              <w:rPr>
                <w:rFonts w:hint="eastAsia"/>
              </w:rPr>
              <w:t>貯蔵設備の扉は正常に開閉できるか。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0EDF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49D7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AC3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EEEE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13B4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A1CE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2544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7BD7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D4A7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D3B9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3DDF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4496F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AC0" w:rsidRPr="00F03645" w14:paraId="6021A57C" w14:textId="77777777" w:rsidTr="00FE7E07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B82D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6E51" w14:textId="77777777" w:rsidR="00044AC0" w:rsidRPr="004B6F67" w:rsidRDefault="00044AC0" w:rsidP="00FE7E07">
            <w:pPr>
              <w:spacing w:line="340" w:lineRule="exact"/>
            </w:pPr>
            <w:r w:rsidRPr="004B6F67">
              <w:rPr>
                <w:rFonts w:hint="eastAsia"/>
              </w:rPr>
              <w:t>貯蔵設備の出入口は容器の持出に支障はないか。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D658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BB4B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1778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2DA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88C9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3912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4E44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61A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A43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2D72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493B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8159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AC0" w:rsidRPr="00F03645" w14:paraId="156A447B" w14:textId="77777777" w:rsidTr="00FE7E07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7FA9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224E" w14:textId="77777777" w:rsidR="00044AC0" w:rsidRPr="004B6F67" w:rsidRDefault="00044AC0" w:rsidP="00FE7E07">
            <w:pPr>
              <w:spacing w:line="340" w:lineRule="exact"/>
            </w:pPr>
            <w:r w:rsidRPr="004B6F67">
              <w:rPr>
                <w:rFonts w:hint="eastAsia"/>
              </w:rPr>
              <w:t>貯蔵設備内の温度は適正か。（40℃以下）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CEBF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4903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A07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3E7C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16E6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7F80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146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E1D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3CA4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2E41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42D0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0FF2E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AC0" w:rsidRPr="00F03645" w14:paraId="1AC3E1D8" w14:textId="77777777" w:rsidTr="00FE7E07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E213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C002" w14:textId="77777777" w:rsidR="00044AC0" w:rsidRPr="004B6F67" w:rsidRDefault="00044AC0" w:rsidP="00FE7E07">
            <w:pPr>
              <w:spacing w:line="340" w:lineRule="exact"/>
            </w:pPr>
            <w:r w:rsidRPr="004B6F67">
              <w:rPr>
                <w:rFonts w:hint="eastAsia"/>
              </w:rPr>
              <w:t>貯蔵設備内の電気設備は異常ないか。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BCAE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42A5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68D8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E316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9AD0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CC8B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C611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3E48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54A2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83B9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24E0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588F4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AC0" w:rsidRPr="00F03645" w14:paraId="7D342129" w14:textId="77777777" w:rsidTr="00FE7E07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CFD7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16A09" w14:textId="77777777" w:rsidR="00044AC0" w:rsidRPr="004B6F67" w:rsidRDefault="00044AC0" w:rsidP="00FE7E07">
            <w:pPr>
              <w:spacing w:line="340" w:lineRule="exact"/>
            </w:pPr>
            <w:r w:rsidRPr="004B6F67">
              <w:rPr>
                <w:rFonts w:hint="eastAsia"/>
              </w:rPr>
              <w:t>貯蔵設備内で特に異状な臭いはしていないか。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A992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18C3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B8B2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65EC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DFBC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F056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E033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A68D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0E2B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6223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B362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661D6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AC0" w:rsidRPr="00F03645" w14:paraId="29F36B06" w14:textId="77777777" w:rsidTr="00FE7E07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1A9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77C3" w14:textId="77777777" w:rsidR="00044AC0" w:rsidRPr="004B6F67" w:rsidRDefault="00044AC0" w:rsidP="00FE7E07">
            <w:pPr>
              <w:spacing w:line="340" w:lineRule="exact"/>
            </w:pPr>
            <w:r w:rsidRPr="004B6F67">
              <w:rPr>
                <w:rFonts w:hint="eastAsia"/>
              </w:rPr>
              <w:t>貯蔵設備内の消火器は所定の場所にあるか。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4A4F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83B5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636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96E1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E027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FB4B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539D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6448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0B7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21C3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F289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42A30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AC0" w:rsidRPr="00F03645" w14:paraId="59F07C9E" w14:textId="77777777" w:rsidTr="00FE7E07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9B1F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DB36" w14:textId="77777777" w:rsidR="00044AC0" w:rsidRPr="004B6F67" w:rsidRDefault="00044AC0" w:rsidP="00FE7E07">
            <w:pPr>
              <w:spacing w:line="340" w:lineRule="exact"/>
            </w:pPr>
            <w:r w:rsidRPr="004B6F67">
              <w:rPr>
                <w:rFonts w:hint="eastAsia"/>
              </w:rPr>
              <w:t>貯蔵設備内の消火器の標示は有効か。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96A2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B3F7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193F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4BF3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5662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D4C7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C02B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FE5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762B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47A8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D16C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5EA76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AC0" w:rsidRPr="00F03645" w14:paraId="47B47339" w14:textId="77777777" w:rsidTr="00FE7E07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ABBC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528C" w14:textId="77777777" w:rsidR="00044AC0" w:rsidRPr="004B6F67" w:rsidRDefault="00044AC0" w:rsidP="00FE7E07">
            <w:pPr>
              <w:spacing w:line="340" w:lineRule="exact"/>
            </w:pPr>
            <w:r w:rsidRPr="004B6F67">
              <w:rPr>
                <w:rFonts w:hint="eastAsia"/>
              </w:rPr>
              <w:t>貯蔵設備内の消火器は有効に使用できるか。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7317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15F8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920D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D716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4315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392B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1DD5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4DEB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0C88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A748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41E3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154F1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AC0" w:rsidRPr="00F03645" w14:paraId="05C06CB2" w14:textId="77777777" w:rsidTr="00FE7E07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3698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687E" w14:textId="77777777" w:rsidR="00044AC0" w:rsidRPr="004B6F67" w:rsidRDefault="00044AC0" w:rsidP="00FE7E07">
            <w:pPr>
              <w:spacing w:line="340" w:lineRule="exact"/>
            </w:pPr>
            <w:r w:rsidRPr="004B6F67">
              <w:rPr>
                <w:rFonts w:hint="eastAsia"/>
              </w:rPr>
              <w:t>貯蔵設備の換気口は有効に作用しているか。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8C9A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E043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4EE4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77E4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316F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2D5D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31E8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8B7D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1E11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3C22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A28B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47F31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AC0" w:rsidRPr="00F03645" w14:paraId="4ECA8F32" w14:textId="77777777" w:rsidTr="00FE7E07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9FBD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DC8A" w14:textId="77777777" w:rsidR="00044AC0" w:rsidRDefault="00044AC0" w:rsidP="00FE7E07">
            <w:pPr>
              <w:spacing w:line="340" w:lineRule="exact"/>
            </w:pPr>
            <w:r w:rsidRPr="004B6F67">
              <w:rPr>
                <w:rFonts w:hint="eastAsia"/>
              </w:rPr>
              <w:t>貯蔵設備の床は破損していないか。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93E4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721C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85AB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E7BB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DF60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5C30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7003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DD02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7F3B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A451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A5DE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12BD0" w14:textId="77777777" w:rsidR="00044AC0" w:rsidRPr="00F03645" w:rsidRDefault="00044AC0" w:rsidP="00FE7E07">
            <w:pPr>
              <w:widowControl/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4AC0" w:rsidRPr="00F03645" w14:paraId="12519DB1" w14:textId="77777777" w:rsidTr="00FE7E07">
        <w:trPr>
          <w:trHeight w:val="375"/>
          <w:jc w:val="center"/>
        </w:trPr>
        <w:tc>
          <w:tcPr>
            <w:tcW w:w="14202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59B0" w14:textId="77777777" w:rsidR="00044AC0" w:rsidRPr="00F03645" w:rsidRDefault="00044AC0" w:rsidP="00FE7E07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 備考　点検項目に異常のあった時は×印を記入のこと。</w:t>
            </w:r>
          </w:p>
        </w:tc>
      </w:tr>
    </w:tbl>
    <w:p w14:paraId="4D64FC73" w14:textId="77777777" w:rsidR="00FF774E" w:rsidRDefault="00FF774E" w:rsidP="00044AC0">
      <w:pPr>
        <w:jc w:val="left"/>
        <w:sectPr w:rsidR="00FF774E" w:rsidSect="00044AC0">
          <w:pgSz w:w="16838" w:h="11906" w:orient="landscape" w:code="9"/>
          <w:pgMar w:top="1077" w:right="1134" w:bottom="1077" w:left="1701" w:header="851" w:footer="992" w:gutter="0"/>
          <w:cols w:space="425"/>
          <w:docGrid w:type="lines" w:linePitch="466"/>
        </w:sectPr>
      </w:pPr>
    </w:p>
    <w:p w14:paraId="2B63B26E" w14:textId="77777777" w:rsidR="00FF774E" w:rsidRDefault="00FF774E" w:rsidP="00FF774E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  <w:spacing w:val="-41"/>
          <w:sz w:val="24"/>
          <w:szCs w:val="24"/>
        </w:rPr>
        <w:lastRenderedPageBreak/>
        <w:t>特　　　記　　　事　　　項</w:t>
      </w:r>
    </w:p>
    <w:p w14:paraId="2AC0E01B" w14:textId="77777777" w:rsidR="00FF774E" w:rsidRDefault="00FF774E" w:rsidP="00FF774E">
      <w:pPr>
        <w:pStyle w:val="a7"/>
        <w:spacing w:line="100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872"/>
        <w:gridCol w:w="2080"/>
        <w:gridCol w:w="4368"/>
      </w:tblGrid>
      <w:tr w:rsidR="00FF774E" w14:paraId="73716777" w14:textId="77777777" w:rsidTr="00FE7E07">
        <w:trPr>
          <w:cantSplit/>
          <w:trHeight w:hRule="exact" w:val="614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446243D9" w14:textId="77777777" w:rsidR="00FF774E" w:rsidRDefault="00FF774E" w:rsidP="00FE7E07">
            <w:pPr>
              <w:pStyle w:val="a7"/>
              <w:spacing w:before="209"/>
              <w:rPr>
                <w:spacing w:val="0"/>
              </w:rPr>
            </w:pPr>
          </w:p>
          <w:p w14:paraId="08D1C616" w14:textId="77777777" w:rsidR="00FF774E" w:rsidRDefault="00FF774E" w:rsidP="00FE7E07">
            <w:pPr>
              <w:pStyle w:val="a7"/>
              <w:rPr>
                <w:spacing w:val="0"/>
              </w:rPr>
            </w:pPr>
          </w:p>
          <w:p w14:paraId="72A8DCD5" w14:textId="77777777" w:rsidR="00FF774E" w:rsidRDefault="00FF774E" w:rsidP="00FE7E07">
            <w:pPr>
              <w:pStyle w:val="a7"/>
              <w:rPr>
                <w:spacing w:val="0"/>
              </w:rPr>
            </w:pPr>
          </w:p>
          <w:p w14:paraId="532CC2FA" w14:textId="77777777" w:rsidR="00FF774E" w:rsidRDefault="00FF774E" w:rsidP="00FE7E07">
            <w:pPr>
              <w:pStyle w:val="a7"/>
              <w:rPr>
                <w:spacing w:val="0"/>
              </w:rPr>
            </w:pPr>
          </w:p>
          <w:p w14:paraId="7740C45D" w14:textId="77777777" w:rsidR="00FF774E" w:rsidRDefault="00FF774E" w:rsidP="00FE7E07">
            <w:pPr>
              <w:pStyle w:val="a7"/>
              <w:rPr>
                <w:spacing w:val="0"/>
              </w:rPr>
            </w:pPr>
          </w:p>
          <w:p w14:paraId="0ABA11EF" w14:textId="77777777" w:rsidR="00FF774E" w:rsidRDefault="00FF774E" w:rsidP="00FE7E07">
            <w:pPr>
              <w:pStyle w:val="a7"/>
              <w:rPr>
                <w:spacing w:val="0"/>
              </w:rPr>
            </w:pPr>
          </w:p>
          <w:p w14:paraId="1F4EB1E7" w14:textId="77777777" w:rsidR="00FF774E" w:rsidRDefault="00FF774E" w:rsidP="00FE7E07">
            <w:pPr>
              <w:pStyle w:val="a7"/>
              <w:rPr>
                <w:spacing w:val="0"/>
              </w:rPr>
            </w:pPr>
          </w:p>
          <w:p w14:paraId="290BA79D" w14:textId="77777777" w:rsidR="00FF774E" w:rsidRDefault="00FF774E" w:rsidP="00FE7E07">
            <w:pPr>
              <w:pStyle w:val="a7"/>
              <w:rPr>
                <w:spacing w:val="0"/>
              </w:rPr>
            </w:pPr>
          </w:p>
          <w:p w14:paraId="3F29EA75" w14:textId="77777777" w:rsidR="00FF774E" w:rsidRDefault="00FF774E" w:rsidP="00FE7E07">
            <w:pPr>
              <w:pStyle w:val="a7"/>
              <w:rPr>
                <w:spacing w:val="0"/>
              </w:rPr>
            </w:pPr>
          </w:p>
          <w:p w14:paraId="46145BBA" w14:textId="77777777" w:rsidR="00FF774E" w:rsidRDefault="00FF774E" w:rsidP="00FE7E07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点</w:t>
            </w:r>
          </w:p>
          <w:p w14:paraId="160FC484" w14:textId="77777777" w:rsidR="00FF774E" w:rsidRDefault="00FF774E" w:rsidP="00FE7E07">
            <w:pPr>
              <w:pStyle w:val="a7"/>
              <w:rPr>
                <w:spacing w:val="0"/>
              </w:rPr>
            </w:pPr>
          </w:p>
          <w:p w14:paraId="75F2BC8A" w14:textId="77777777" w:rsidR="00FF774E" w:rsidRDefault="00FF774E" w:rsidP="00FE7E07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</w:p>
          <w:p w14:paraId="7C37E9FF" w14:textId="77777777" w:rsidR="00FF774E" w:rsidRDefault="00FF774E" w:rsidP="00FE7E07">
            <w:pPr>
              <w:pStyle w:val="a7"/>
              <w:rPr>
                <w:spacing w:val="0"/>
              </w:rPr>
            </w:pPr>
          </w:p>
          <w:p w14:paraId="0818E330" w14:textId="77777777" w:rsidR="00FF774E" w:rsidRDefault="00FF774E" w:rsidP="00FE7E07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以</w:t>
            </w:r>
          </w:p>
          <w:p w14:paraId="3DD04C2E" w14:textId="77777777" w:rsidR="00FF774E" w:rsidRDefault="00FF774E" w:rsidP="00FE7E07">
            <w:pPr>
              <w:pStyle w:val="a7"/>
              <w:rPr>
                <w:spacing w:val="0"/>
              </w:rPr>
            </w:pPr>
          </w:p>
          <w:p w14:paraId="7B074CD6" w14:textId="77777777" w:rsidR="00FF774E" w:rsidRDefault="00FF774E" w:rsidP="00FE7E07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外</w:t>
            </w:r>
          </w:p>
          <w:p w14:paraId="621B9C8F" w14:textId="77777777" w:rsidR="00FF774E" w:rsidRDefault="00FF774E" w:rsidP="00FE7E07">
            <w:pPr>
              <w:pStyle w:val="a7"/>
              <w:rPr>
                <w:spacing w:val="0"/>
              </w:rPr>
            </w:pPr>
          </w:p>
          <w:p w14:paraId="58520CAA" w14:textId="77777777" w:rsidR="00FF774E" w:rsidRDefault="00FF774E" w:rsidP="00FE7E07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14:paraId="5EBCB31E" w14:textId="77777777" w:rsidR="00FF774E" w:rsidRDefault="00FF774E" w:rsidP="00FE7E07">
            <w:pPr>
              <w:pStyle w:val="a7"/>
              <w:rPr>
                <w:spacing w:val="0"/>
              </w:rPr>
            </w:pPr>
          </w:p>
          <w:p w14:paraId="08306C2E" w14:textId="77777777" w:rsidR="00FF774E" w:rsidRDefault="00FF774E" w:rsidP="00FE7E07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  <w:p w14:paraId="44B2D1DD" w14:textId="77777777" w:rsidR="00FF774E" w:rsidRDefault="00FF774E" w:rsidP="00FE7E07">
            <w:pPr>
              <w:pStyle w:val="a7"/>
              <w:rPr>
                <w:spacing w:val="0"/>
              </w:rPr>
            </w:pPr>
          </w:p>
          <w:p w14:paraId="1B29EB1F" w14:textId="77777777" w:rsidR="00FF774E" w:rsidRDefault="00FF774E" w:rsidP="00FE7E07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録</w:t>
            </w:r>
          </w:p>
          <w:p w14:paraId="322DC3F4" w14:textId="77777777" w:rsidR="00FF774E" w:rsidRDefault="00FF774E" w:rsidP="00FE7E07">
            <w:pPr>
              <w:pStyle w:val="a7"/>
              <w:rPr>
                <w:spacing w:val="0"/>
              </w:rPr>
            </w:pPr>
          </w:p>
          <w:p w14:paraId="20C32A41" w14:textId="77777777" w:rsidR="00FF774E" w:rsidRDefault="00FF774E" w:rsidP="00FE7E07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</w:p>
          <w:p w14:paraId="7A38C571" w14:textId="77777777" w:rsidR="00FF774E" w:rsidRDefault="00FF774E" w:rsidP="00FE7E07">
            <w:pPr>
              <w:pStyle w:val="a7"/>
              <w:rPr>
                <w:spacing w:val="0"/>
              </w:rPr>
            </w:pPr>
          </w:p>
          <w:p w14:paraId="6EFB8B57" w14:textId="77777777" w:rsidR="00FF774E" w:rsidRDefault="00FF774E" w:rsidP="00FE7E07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7C38" w14:textId="77777777" w:rsidR="00FF774E" w:rsidRDefault="00FF774E" w:rsidP="00FE7E07">
            <w:pPr>
              <w:pStyle w:val="a7"/>
              <w:spacing w:before="20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354AC" w14:textId="77777777" w:rsidR="00FF774E" w:rsidRDefault="00FF774E" w:rsidP="00FE7E07">
            <w:pPr>
              <w:pStyle w:val="a7"/>
              <w:spacing w:before="20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項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43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5442CA5" w14:textId="77777777" w:rsidR="00FF774E" w:rsidRDefault="00FF774E" w:rsidP="00FE7E07">
            <w:pPr>
              <w:pStyle w:val="a7"/>
              <w:spacing w:before="20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内　　　　容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（処　　置）</w:t>
            </w:r>
          </w:p>
        </w:tc>
      </w:tr>
      <w:tr w:rsidR="00FF774E" w14:paraId="7E1C557E" w14:textId="77777777" w:rsidTr="00FE7E07">
        <w:trPr>
          <w:cantSplit/>
          <w:trHeight w:hRule="exact" w:val="10789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09B42E7" w14:textId="77777777" w:rsidR="00FF774E" w:rsidRDefault="00FF774E" w:rsidP="00FE7E07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628FBB" w14:textId="77777777" w:rsidR="00FF774E" w:rsidRDefault="00FF774E" w:rsidP="00FE7E07">
            <w:pPr>
              <w:pStyle w:val="a7"/>
              <w:spacing w:before="209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330BD6B" w14:textId="77777777" w:rsidR="00FF774E" w:rsidRDefault="00FF774E" w:rsidP="00FE7E07">
            <w:pPr>
              <w:pStyle w:val="a7"/>
              <w:spacing w:before="209"/>
              <w:rPr>
                <w:spacing w:val="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FDF8C76" w14:textId="77777777" w:rsidR="00FF774E" w:rsidRDefault="00FF774E" w:rsidP="00FE7E07">
            <w:pPr>
              <w:pStyle w:val="a7"/>
              <w:spacing w:before="209"/>
              <w:rPr>
                <w:spacing w:val="0"/>
              </w:rPr>
            </w:pPr>
          </w:p>
        </w:tc>
      </w:tr>
    </w:tbl>
    <w:p w14:paraId="2008BFAE" w14:textId="77777777" w:rsidR="00FF774E" w:rsidRDefault="00FF774E" w:rsidP="00FF774E">
      <w:pPr>
        <w:pStyle w:val="a7"/>
        <w:spacing w:line="209" w:lineRule="exact"/>
        <w:rPr>
          <w:spacing w:val="0"/>
        </w:rPr>
      </w:pPr>
    </w:p>
    <w:p w14:paraId="7815B507" w14:textId="0AAE4843" w:rsidR="00044AC0" w:rsidRPr="00044AC0" w:rsidRDefault="00FF774E" w:rsidP="00FF774E">
      <w:pPr>
        <w:jc w:val="left"/>
      </w:pPr>
      <w:r>
        <w:rPr>
          <w:rFonts w:hint="eastAsia"/>
          <w:spacing w:val="2"/>
        </w:rPr>
        <w:t xml:space="preserve">  </w:t>
      </w:r>
      <w:r>
        <w:rPr>
          <w:rFonts w:hint="eastAsia"/>
        </w:rPr>
        <w:t>備考　特記事項についてはできるだけ詳細に記入すること。</w:t>
      </w:r>
    </w:p>
    <w:sectPr w:rsidR="00044AC0" w:rsidRPr="00044AC0" w:rsidSect="00DB2EF9">
      <w:pgSz w:w="11906" w:h="16838" w:code="9"/>
      <w:pgMar w:top="1134" w:right="1418" w:bottom="170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AEDF" w14:textId="77777777" w:rsidR="00CB6065" w:rsidRDefault="00CB6065" w:rsidP="00450932">
      <w:r>
        <w:separator/>
      </w:r>
    </w:p>
  </w:endnote>
  <w:endnote w:type="continuationSeparator" w:id="0">
    <w:p w14:paraId="7E34FA60" w14:textId="77777777" w:rsidR="00CB6065" w:rsidRDefault="00CB6065" w:rsidP="0045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F3A5" w14:textId="77777777" w:rsidR="00CB6065" w:rsidRDefault="00CB6065" w:rsidP="00450932">
      <w:r>
        <w:separator/>
      </w:r>
    </w:p>
  </w:footnote>
  <w:footnote w:type="continuationSeparator" w:id="0">
    <w:p w14:paraId="40459E02" w14:textId="77777777" w:rsidR="00CB6065" w:rsidRDefault="00CB6065" w:rsidP="0045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C6"/>
    <w:rsid w:val="00044AC0"/>
    <w:rsid w:val="00366A7B"/>
    <w:rsid w:val="00450932"/>
    <w:rsid w:val="0075243C"/>
    <w:rsid w:val="007C0D47"/>
    <w:rsid w:val="009001C6"/>
    <w:rsid w:val="00BA749D"/>
    <w:rsid w:val="00C83909"/>
    <w:rsid w:val="00CB6065"/>
    <w:rsid w:val="00CF1C7E"/>
    <w:rsid w:val="00D50E6E"/>
    <w:rsid w:val="00DB2EF9"/>
    <w:rsid w:val="00EF0A7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6668A"/>
  <w15:chartTrackingRefBased/>
  <w15:docId w15:val="{919DC55C-297C-4577-B586-490A8240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932"/>
  </w:style>
  <w:style w:type="paragraph" w:styleId="a5">
    <w:name w:val="footer"/>
    <w:basedOn w:val="a"/>
    <w:link w:val="a6"/>
    <w:uiPriority w:val="99"/>
    <w:unhideWhenUsed/>
    <w:rsid w:val="00450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932"/>
  </w:style>
  <w:style w:type="paragraph" w:customStyle="1" w:styleId="a7">
    <w:name w:val="一太郎"/>
    <w:rsid w:val="007C0D4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hAnsi="Century" w:cs="ＭＳ 明朝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A13-88(12)</dc:creator>
  <cp:keywords/>
  <dc:description/>
  <cp:lastModifiedBy>A13-88(12)</cp:lastModifiedBy>
  <cp:revision>4</cp:revision>
  <cp:lastPrinted>2020-06-08T05:32:00Z</cp:lastPrinted>
  <dcterms:created xsi:type="dcterms:W3CDTF">2022-03-07T08:48:00Z</dcterms:created>
  <dcterms:modified xsi:type="dcterms:W3CDTF">2022-03-08T05:04:00Z</dcterms:modified>
</cp:coreProperties>
</file>